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F225" w14:textId="523256BE" w:rsidR="00057DF6" w:rsidRPr="00B071B6" w:rsidRDefault="00057DF6" w:rsidP="002507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71B6">
        <w:rPr>
          <w:rFonts w:ascii="Times New Roman" w:hAnsi="Times New Roman" w:cs="Times New Roman"/>
          <w:b/>
          <w:sz w:val="24"/>
          <w:szCs w:val="24"/>
          <w:lang w:val="ru-RU"/>
        </w:rPr>
        <w:t>Сведения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14:paraId="43C84C52" w14:textId="77777777" w:rsidR="00BF31D5" w:rsidRPr="00B071B6" w:rsidRDefault="00BF31D5" w:rsidP="002507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24C3EF" w14:textId="3C36DBA3" w:rsidR="00BF31D5" w:rsidRPr="00B071B6" w:rsidRDefault="00B071B6" w:rsidP="002507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«Приморская средняя школа имени Героя Советского Союза М.А. Юшкова» </w:t>
      </w:r>
      <w:r w:rsidR="00BF31D5" w:rsidRPr="00B071B6">
        <w:rPr>
          <w:rFonts w:ascii="Times New Roman" w:hAnsi="Times New Roman" w:cs="Times New Roman"/>
          <w:sz w:val="24"/>
          <w:szCs w:val="24"/>
          <w:lang w:val="ru-RU"/>
        </w:rPr>
        <w:t>реализует</w:t>
      </w:r>
      <w:r w:rsidR="00BF31D5" w:rsidRPr="00B071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F31D5" w:rsidRPr="00B071B6">
        <w:rPr>
          <w:rFonts w:ascii="Times New Roman" w:hAnsi="Times New Roman" w:cs="Times New Roman"/>
          <w:sz w:val="24"/>
          <w:szCs w:val="24"/>
          <w:lang w:val="ru-RU"/>
        </w:rPr>
        <w:t xml:space="preserve">АОП для детей категории «Иные» </w:t>
      </w:r>
    </w:p>
    <w:p w14:paraId="1D1A1816" w14:textId="52AFB6D3" w:rsidR="00057DF6" w:rsidRPr="00B071B6" w:rsidRDefault="00057DF6" w:rsidP="002507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071B6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spellEnd"/>
      <w:r w:rsidRPr="00B0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B6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B071B6">
        <w:rPr>
          <w:rFonts w:ascii="Times New Roman" w:hAnsi="Times New Roman" w:cs="Times New Roman"/>
          <w:sz w:val="24"/>
          <w:szCs w:val="24"/>
        </w:rPr>
        <w:t xml:space="preserve"> </w:t>
      </w:r>
      <w:r w:rsidR="002507FE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proofErr w:type="spellStart"/>
      <w:r w:rsidRPr="00B071B6">
        <w:rPr>
          <w:rFonts w:ascii="Times New Roman" w:hAnsi="Times New Roman" w:cs="Times New Roman"/>
          <w:sz w:val="24"/>
          <w:szCs w:val="24"/>
        </w:rPr>
        <w:t>оснащена</w:t>
      </w:r>
      <w:proofErr w:type="spellEnd"/>
      <w:r w:rsidRPr="00B071B6">
        <w:rPr>
          <w:rFonts w:ascii="Times New Roman" w:hAnsi="Times New Roman" w:cs="Times New Roman"/>
          <w:sz w:val="24"/>
          <w:szCs w:val="24"/>
        </w:rPr>
        <w:t>:</w:t>
      </w:r>
    </w:p>
    <w:p w14:paraId="0D1ABA2B" w14:textId="77777777" w:rsidR="00057DF6" w:rsidRPr="00B071B6" w:rsidRDefault="00057DF6" w:rsidP="002507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564C39C" w14:textId="77777777" w:rsidR="00057DF6" w:rsidRPr="002507FE" w:rsidRDefault="00057DF6" w:rsidP="002507FE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7FE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25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7FE">
        <w:rPr>
          <w:rFonts w:ascii="Times New Roman" w:hAnsi="Times New Roman" w:cs="Times New Roman"/>
          <w:sz w:val="24"/>
          <w:szCs w:val="24"/>
        </w:rPr>
        <w:t>почтой</w:t>
      </w:r>
      <w:proofErr w:type="spellEnd"/>
      <w:r w:rsidRPr="002507F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C557BA" w14:textId="77777777" w:rsidR="00057DF6" w:rsidRPr="002507FE" w:rsidRDefault="00057DF6" w:rsidP="002507FE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7FE">
        <w:rPr>
          <w:rFonts w:ascii="Times New Roman" w:hAnsi="Times New Roman" w:cs="Times New Roman"/>
          <w:sz w:val="24"/>
          <w:szCs w:val="24"/>
        </w:rPr>
        <w:t>выходом</w:t>
      </w:r>
      <w:proofErr w:type="spellEnd"/>
      <w:r w:rsidRPr="002507F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07FE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507F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F9534D" w14:textId="77777777" w:rsidR="00057DF6" w:rsidRPr="002507FE" w:rsidRDefault="00057DF6" w:rsidP="002507FE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7FE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 и действует школьный сайт. </w:t>
      </w:r>
    </w:p>
    <w:p w14:paraId="2508F5AF" w14:textId="790E7194" w:rsidR="00057DF6" w:rsidRPr="00B071B6" w:rsidRDefault="00057DF6" w:rsidP="002507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1B6">
        <w:rPr>
          <w:rFonts w:ascii="Times New Roman" w:hAnsi="Times New Roman" w:cs="Times New Roman"/>
          <w:sz w:val="24"/>
          <w:szCs w:val="24"/>
          <w:lang w:val="ru-RU"/>
        </w:rPr>
        <w:t xml:space="preserve">Сайт является визитной карточкой </w:t>
      </w:r>
      <w:r w:rsidR="002507FE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B071B6">
        <w:rPr>
          <w:rFonts w:ascii="Times New Roman" w:hAnsi="Times New Roman" w:cs="Times New Roman"/>
          <w:sz w:val="24"/>
          <w:szCs w:val="24"/>
          <w:lang w:val="ru-RU"/>
        </w:rPr>
        <w:t xml:space="preserve">. Для обучающихся, в том числе инвалидов и лиц с ограниченными возможностями здоровья и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библиотеке, </w:t>
      </w:r>
      <w:proofErr w:type="gramStart"/>
      <w:r w:rsidRPr="00B071B6">
        <w:rPr>
          <w:rFonts w:ascii="Times New Roman" w:hAnsi="Times New Roman" w:cs="Times New Roman"/>
          <w:sz w:val="24"/>
          <w:szCs w:val="24"/>
          <w:lang w:val="ru-RU"/>
        </w:rPr>
        <w:t>компьютерн</w:t>
      </w:r>
      <w:r w:rsidR="002507FE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Pr="00B071B6">
        <w:rPr>
          <w:rFonts w:ascii="Times New Roman" w:hAnsi="Times New Roman" w:cs="Times New Roman"/>
          <w:sz w:val="24"/>
          <w:szCs w:val="24"/>
          <w:lang w:val="ru-RU"/>
        </w:rPr>
        <w:t xml:space="preserve"> кабинет</w:t>
      </w:r>
      <w:r w:rsidR="002507FE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B071B6">
        <w:rPr>
          <w:rFonts w:ascii="Times New Roman" w:hAnsi="Times New Roman" w:cs="Times New Roman"/>
          <w:sz w:val="24"/>
          <w:szCs w:val="24"/>
          <w:lang w:val="ru-RU"/>
        </w:rPr>
        <w:t xml:space="preserve"> (с 09:00 до 17:00. Выходной - </w:t>
      </w:r>
      <w:r w:rsidR="002507FE">
        <w:rPr>
          <w:rFonts w:ascii="Times New Roman" w:hAnsi="Times New Roman" w:cs="Times New Roman"/>
          <w:sz w:val="24"/>
          <w:szCs w:val="24"/>
          <w:lang w:val="ru-RU"/>
        </w:rPr>
        <w:t xml:space="preserve">суббота, </w:t>
      </w:r>
      <w:r w:rsidRPr="00B071B6">
        <w:rPr>
          <w:rFonts w:ascii="Times New Roman" w:hAnsi="Times New Roman" w:cs="Times New Roman"/>
          <w:sz w:val="24"/>
          <w:szCs w:val="24"/>
          <w:lang w:val="ru-RU"/>
        </w:rPr>
        <w:t xml:space="preserve">воскресенье). </w:t>
      </w:r>
    </w:p>
    <w:p w14:paraId="3C838C4C" w14:textId="48656530" w:rsidR="00057DF6" w:rsidRPr="00B071B6" w:rsidRDefault="00057DF6" w:rsidP="002507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1B6">
        <w:rPr>
          <w:rFonts w:ascii="Times New Roman" w:hAnsi="Times New Roman" w:cs="Times New Roman"/>
          <w:sz w:val="24"/>
          <w:szCs w:val="24"/>
          <w:lang w:val="ru-RU"/>
        </w:rPr>
        <w:t>Инвалиды и лица с ограниченными возможностями здоровья имеют доступ к электронным образовательным ресурсам, которые р</w:t>
      </w:r>
      <w:r w:rsidR="00BF31D5" w:rsidRPr="00B071B6">
        <w:rPr>
          <w:rFonts w:ascii="Times New Roman" w:hAnsi="Times New Roman" w:cs="Times New Roman"/>
          <w:sz w:val="24"/>
          <w:szCs w:val="24"/>
          <w:lang w:val="ru-RU"/>
        </w:rPr>
        <w:t xml:space="preserve">асположены в </w:t>
      </w:r>
      <w:r w:rsidR="002507FE">
        <w:rPr>
          <w:rFonts w:ascii="Times New Roman" w:hAnsi="Times New Roman" w:cs="Times New Roman"/>
          <w:sz w:val="24"/>
          <w:szCs w:val="24"/>
          <w:lang w:val="ru-RU"/>
        </w:rPr>
        <w:t>библиотеке школы</w:t>
      </w:r>
      <w:r w:rsidR="00BF31D5" w:rsidRPr="00B071B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071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AA242A" w14:textId="77777777" w:rsidR="00057DF6" w:rsidRPr="00B071B6" w:rsidRDefault="00057DF6" w:rsidP="002507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33A2FF5" w14:textId="77777777" w:rsidR="00BF31D5" w:rsidRPr="002507FE" w:rsidRDefault="00057DF6" w:rsidP="002507FE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7FE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центр электронных образовательных ресурсов </w:t>
      </w:r>
      <w:hyperlink r:id="rId5" w:history="1">
        <w:r w:rsidR="00BF31D5" w:rsidRPr="002507F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http://fcior.edu.ru/</w:t>
        </w:r>
      </w:hyperlink>
    </w:p>
    <w:p w14:paraId="0A4E9589" w14:textId="77777777" w:rsidR="00A963A1" w:rsidRPr="002507FE" w:rsidRDefault="00057DF6" w:rsidP="002507FE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2507FE">
        <w:rPr>
          <w:rFonts w:ascii="Times New Roman" w:hAnsi="Times New Roman" w:cs="Times New Roman"/>
          <w:sz w:val="24"/>
          <w:szCs w:val="24"/>
          <w:lang w:val="ru-RU"/>
        </w:rPr>
        <w:t xml:space="preserve">Единое окно доступа к образовательным ресурсам </w:t>
      </w:r>
      <w:hyperlink r:id="rId6" w:history="1"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</w:rPr>
          <w:t>window</w:t>
        </w:r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03CB5FD9" w14:textId="77777777" w:rsidR="00057DF6" w:rsidRPr="00B071B6" w:rsidRDefault="00057DF6" w:rsidP="002507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C28A85A" w14:textId="77777777" w:rsidR="00057DF6" w:rsidRPr="002507FE" w:rsidRDefault="00057DF6" w:rsidP="002507FE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4"/>
          <w:szCs w:val="24"/>
          <w:lang w:val="ru-RU"/>
        </w:rPr>
      </w:pPr>
      <w:r w:rsidRPr="002507FE">
        <w:rPr>
          <w:rFonts w:ascii="Times New Roman" w:hAnsi="Times New Roman" w:cs="Times New Roman"/>
          <w:sz w:val="24"/>
          <w:szCs w:val="24"/>
          <w:lang w:val="ru-RU"/>
        </w:rPr>
        <w:t xml:space="preserve">Единая коллекция цифровых образовательных ресурсов </w:t>
      </w:r>
      <w:hyperlink r:id="rId7" w:history="1"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</w:rPr>
          <w:t>school</w:t>
        </w:r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</w:rPr>
          <w:t>collection</w:t>
        </w:r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A963A1" w:rsidRPr="002507F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3D40F36C" w14:textId="77777777" w:rsidR="00B071B6" w:rsidRPr="00B071B6" w:rsidRDefault="00B071B6" w:rsidP="002507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lang w:val="ru-RU"/>
        </w:rPr>
      </w:pPr>
    </w:p>
    <w:p w14:paraId="0CB1C6A3" w14:textId="77777777" w:rsidR="00B071B6" w:rsidRPr="002507FE" w:rsidRDefault="00B071B6" w:rsidP="002507F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454"/>
          <w:sz w:val="24"/>
          <w:szCs w:val="24"/>
          <w:lang w:val="ru-RU" w:eastAsia="ru-RU"/>
        </w:rPr>
      </w:pPr>
      <w:r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Доступ к цифровой (электронной) библиотеке и иным электронным образовательным ресурсам: </w:t>
      </w:r>
      <w:hyperlink r:id="rId8" w:history="1">
        <w:r w:rsidRPr="002507FE">
          <w:rPr>
            <w:rFonts w:ascii="Times New Roman" w:eastAsia="Times New Roman" w:hAnsi="Times New Roman" w:cs="Times New Roman"/>
            <w:color w:val="3350C6"/>
            <w:sz w:val="24"/>
            <w:szCs w:val="24"/>
            <w:u w:val="single"/>
            <w:lang w:val="ru-RU" w:eastAsia="ru-RU"/>
          </w:rPr>
          <w:t>Электронно-образовательные ресурсы</w:t>
        </w:r>
      </w:hyperlink>
    </w:p>
    <w:p w14:paraId="1B1E1882" w14:textId="77777777" w:rsidR="00B071B6" w:rsidRPr="002507FE" w:rsidRDefault="00B071B6" w:rsidP="002507F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555454"/>
          <w:sz w:val="24"/>
          <w:szCs w:val="24"/>
          <w:lang w:val="ru-RU" w:eastAsia="ru-RU"/>
        </w:rPr>
      </w:pPr>
      <w:r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образовательной организации созданы условия для доступа детей к цифровой (электронной) библиотеке:</w:t>
      </w:r>
      <w:r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и иным электронным образовательным ресурсам с подключением к сети «Интернет».</w:t>
      </w:r>
      <w:r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ФГИС "Моя школа" </w:t>
      </w:r>
      <w:hyperlink r:id="rId9" w:history="1">
        <w:r w:rsidRPr="002507FE">
          <w:rPr>
            <w:rFonts w:ascii="Times New Roman" w:eastAsia="Times New Roman" w:hAnsi="Times New Roman" w:cs="Times New Roman"/>
            <w:color w:val="3350C6"/>
            <w:sz w:val="24"/>
            <w:szCs w:val="24"/>
            <w:u w:val="single"/>
            <w:lang w:val="ru-RU" w:eastAsia="ru-RU"/>
          </w:rPr>
          <w:t>https://myschool.edu.ru/</w:t>
        </w:r>
      </w:hyperlink>
      <w:r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Российская электронная школа </w:t>
      </w:r>
      <w:hyperlink r:id="rId10" w:history="1">
        <w:r w:rsidRPr="002507FE">
          <w:rPr>
            <w:rFonts w:ascii="Times New Roman" w:eastAsia="Times New Roman" w:hAnsi="Times New Roman" w:cs="Times New Roman"/>
            <w:color w:val="3350C6"/>
            <w:sz w:val="24"/>
            <w:szCs w:val="24"/>
            <w:u w:val="single"/>
            <w:lang w:val="ru-RU" w:eastAsia="ru-RU"/>
          </w:rPr>
          <w:t>https://resh.edu.ru/</w:t>
        </w:r>
      </w:hyperlink>
      <w:r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Единый урок </w:t>
      </w:r>
      <w:hyperlink r:id="rId11" w:history="1">
        <w:r w:rsidRPr="002507FE">
          <w:rPr>
            <w:rFonts w:ascii="Times New Roman" w:eastAsia="Times New Roman" w:hAnsi="Times New Roman" w:cs="Times New Roman"/>
            <w:color w:val="3350C6"/>
            <w:sz w:val="24"/>
            <w:szCs w:val="24"/>
            <w:u w:val="single"/>
            <w:lang w:val="ru-RU" w:eastAsia="ru-RU"/>
          </w:rPr>
          <w:t>https://www.единыйурок.рф/</w:t>
        </w:r>
      </w:hyperlink>
    </w:p>
    <w:p w14:paraId="66BAFDF6" w14:textId="77777777" w:rsidR="002507FE" w:rsidRDefault="002507FE" w:rsidP="002507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219BED5" w14:textId="77777777" w:rsidR="0001756C" w:rsidRPr="0001756C" w:rsidRDefault="00B071B6" w:rsidP="002507F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школе имеются автоматизированные места для учителей и педагогов в кабинетах с возможностью подключения к сети «Интернет» .</w:t>
      </w:r>
      <w:r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 Доступ к учебному плану, рабочим программам учебных предметов, учебных курсов (в том числе внеурочной деятельности), учебных модулей: Учебные планы, рабочие программы по учебным </w:t>
      </w:r>
      <w:proofErr w:type="spellStart"/>
      <w:r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предметам,,учебным</w:t>
      </w:r>
      <w:proofErr w:type="spellEnd"/>
      <w:r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курсам ( в том числе внеурочной деятельности) размещены в разделе "Сведения об образовательной организации" / "Образование" </w:t>
      </w:r>
      <w:r w:rsidR="0001756C" w:rsidRPr="00017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https://primorsk.gosuslugi.ru/ofitsialno/obrazovanie-programmy/</w:t>
      </w:r>
    </w:p>
    <w:p w14:paraId="7C4D5E1E" w14:textId="2B75D283" w:rsidR="002507FE" w:rsidRPr="002507FE" w:rsidRDefault="0001756C" w:rsidP="0001756C">
      <w:pPr>
        <w:pStyle w:val="a5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07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90058D8" w14:textId="55F259AC" w:rsidR="00057DF6" w:rsidRPr="002507FE" w:rsidRDefault="00B071B6" w:rsidP="002507F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МБОУ </w:t>
      </w:r>
      <w:r w:rsidR="002507FE"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«Приморская СШ им. Героя Советского Союза М.А. Юшкова»</w:t>
      </w:r>
      <w:r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имеет личный кабинет в Федеральной государственной информационной системе "Моя школа" (далее - ФГИС "Моя школа"). Соответствующая информация размещена в разделе школьного </w:t>
      </w:r>
      <w:r w:rsidR="002507FE"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2507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айта </w:t>
      </w:r>
      <w:hyperlink r:id="rId12" w:history="1">
        <w:r w:rsidRPr="002507FE">
          <w:rPr>
            <w:rFonts w:ascii="Times New Roman" w:eastAsia="Times New Roman" w:hAnsi="Times New Roman" w:cs="Times New Roman"/>
            <w:color w:val="3350C6"/>
            <w:sz w:val="24"/>
            <w:szCs w:val="24"/>
            <w:u w:val="single"/>
            <w:lang w:val="ru-RU" w:eastAsia="ru-RU"/>
          </w:rPr>
          <w:t>"ФГИС МОЯ ШКОЛА" </w:t>
        </w:r>
      </w:hyperlink>
    </w:p>
    <w:p w14:paraId="1BA46805" w14:textId="77777777" w:rsidR="00057DF6" w:rsidRPr="00B071B6" w:rsidRDefault="00057DF6" w:rsidP="002507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0D375811" w14:textId="77777777" w:rsidR="00057DF6" w:rsidRPr="00B071B6" w:rsidRDefault="00057DF6" w:rsidP="002507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1F3A4C42" w14:textId="77777777" w:rsidR="00057DF6" w:rsidRPr="00B071B6" w:rsidRDefault="00057DF6" w:rsidP="002507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1A8C4FC7" w14:textId="77777777" w:rsidR="00E13171" w:rsidRPr="00B071B6" w:rsidRDefault="00E13171" w:rsidP="002507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13171" w:rsidRPr="00B071B6" w:rsidSect="002507FE">
      <w:pgSz w:w="11906" w:h="16838"/>
      <w:pgMar w:top="1111" w:right="840" w:bottom="709" w:left="1276" w:header="720" w:footer="720" w:gutter="0"/>
      <w:cols w:space="720" w:equalWidth="0">
        <w:col w:w="971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FF353B"/>
    <w:multiLevelType w:val="hybridMultilevel"/>
    <w:tmpl w:val="9CF2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97E82"/>
    <w:multiLevelType w:val="hybridMultilevel"/>
    <w:tmpl w:val="3D4C0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20378">
    <w:abstractNumId w:val="0"/>
  </w:num>
  <w:num w:numId="2" w16cid:durableId="445543076">
    <w:abstractNumId w:val="1"/>
  </w:num>
  <w:num w:numId="3" w16cid:durableId="926110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7B"/>
    <w:rsid w:val="0001756C"/>
    <w:rsid w:val="00057DF6"/>
    <w:rsid w:val="002507FE"/>
    <w:rsid w:val="00687EC5"/>
    <w:rsid w:val="00891C7B"/>
    <w:rsid w:val="00A963A1"/>
    <w:rsid w:val="00B071B6"/>
    <w:rsid w:val="00BF31D5"/>
    <w:rsid w:val="00D95451"/>
    <w:rsid w:val="00E1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4984"/>
  <w15:docId w15:val="{9F66F094-F37C-4407-86F4-1FE8CA2A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DF6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1D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71B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5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62-6kc3bfr2e.xn--p1ai/site.aspx?IID=4584537&amp;SECTIONID=45845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xn--62-6kc3bfr2e.xn--p1ai/site.aspx?IID=4584520&amp;SECTIONID=45845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s://www.xn--d1abkefqip0a2f.xn--p1ai/" TargetMode="External"/><Relationship Id="rId5" Type="http://schemas.openxmlformats.org/officeDocument/2006/relationships/hyperlink" Target="http://fcior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</cp:revision>
  <dcterms:created xsi:type="dcterms:W3CDTF">2023-09-29T06:45:00Z</dcterms:created>
  <dcterms:modified xsi:type="dcterms:W3CDTF">2023-09-29T06:56:00Z</dcterms:modified>
</cp:coreProperties>
</file>