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01AC" w14:textId="77777777" w:rsidR="00A32B52" w:rsidRDefault="007D7EDD" w:rsidP="007D7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«Обучающий семинар по возможностям использования</w:t>
      </w:r>
    </w:p>
    <w:p w14:paraId="521F893A" w14:textId="1DC70C4F" w:rsidR="007D7EDD" w:rsidRPr="007D7EDD" w:rsidRDefault="007D7EDD" w:rsidP="007D7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 xml:space="preserve"> платформы «СФЕРУМ»</w:t>
      </w:r>
    </w:p>
    <w:p w14:paraId="1CC2D096" w14:textId="3E4662B2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067C38">
        <w:rPr>
          <w:rFonts w:ascii="Times New Roman" w:hAnsi="Times New Roman" w:cs="Times New Roman"/>
          <w:i/>
          <w:iCs/>
          <w:sz w:val="28"/>
          <w:szCs w:val="28"/>
        </w:rPr>
        <w:t>Дата проведения:</w:t>
      </w:r>
      <w:r w:rsidRPr="007D7ED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7E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7E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7EDD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B51808E" w14:textId="24C9BF4A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067C38">
        <w:rPr>
          <w:rFonts w:ascii="Times New Roman" w:hAnsi="Times New Roman" w:cs="Times New Roman"/>
          <w:i/>
          <w:iCs/>
          <w:sz w:val="28"/>
          <w:szCs w:val="28"/>
        </w:rPr>
        <w:t>Время проведения:</w:t>
      </w:r>
      <w:r w:rsidRPr="007D7ED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7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556829F5" w14:textId="4F4B94E4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067C38">
        <w:rPr>
          <w:rFonts w:ascii="Times New Roman" w:hAnsi="Times New Roman" w:cs="Times New Roman"/>
          <w:i/>
          <w:iCs/>
          <w:sz w:val="28"/>
          <w:szCs w:val="28"/>
        </w:rPr>
        <w:t>Место проведения: кабинет</w:t>
      </w:r>
      <w:r w:rsidRPr="007D7EDD">
        <w:rPr>
          <w:rFonts w:ascii="Times New Roman" w:hAnsi="Times New Roman" w:cs="Times New Roman"/>
          <w:sz w:val="28"/>
          <w:szCs w:val="28"/>
        </w:rPr>
        <w:t xml:space="preserve"> № </w:t>
      </w:r>
      <w:r w:rsidR="00E14A58">
        <w:rPr>
          <w:rFonts w:ascii="Times New Roman" w:hAnsi="Times New Roman" w:cs="Times New Roman"/>
          <w:sz w:val="28"/>
          <w:szCs w:val="28"/>
        </w:rPr>
        <w:t>33</w:t>
      </w:r>
    </w:p>
    <w:p w14:paraId="67B7C1CE" w14:textId="77777777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067C38">
        <w:rPr>
          <w:rFonts w:ascii="Times New Roman" w:hAnsi="Times New Roman" w:cs="Times New Roman"/>
          <w:i/>
          <w:iCs/>
          <w:sz w:val="28"/>
          <w:szCs w:val="28"/>
        </w:rPr>
        <w:t>Участники:</w:t>
      </w:r>
      <w:r w:rsidRPr="007D7EDD">
        <w:rPr>
          <w:rFonts w:ascii="Times New Roman" w:hAnsi="Times New Roman" w:cs="Times New Roman"/>
          <w:sz w:val="28"/>
          <w:szCs w:val="28"/>
        </w:rPr>
        <w:t xml:space="preserve"> управленческая команда, учителя-предметники. </w:t>
      </w:r>
    </w:p>
    <w:p w14:paraId="12F8F309" w14:textId="77777777" w:rsidR="007D7EDD" w:rsidRPr="00067C38" w:rsidRDefault="007D7EDD" w:rsidP="007D7ED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C38">
        <w:rPr>
          <w:rFonts w:ascii="Times New Roman" w:hAnsi="Times New Roman" w:cs="Times New Roman"/>
          <w:i/>
          <w:iCs/>
          <w:sz w:val="28"/>
          <w:szCs w:val="28"/>
        </w:rPr>
        <w:t xml:space="preserve">Предназначение: </w:t>
      </w:r>
    </w:p>
    <w:p w14:paraId="031D55BC" w14:textId="245D56F5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 xml:space="preserve">1. Познакомить участников семинара с возможностями </w:t>
      </w:r>
      <w:r w:rsidR="00067C38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Pr="007D7EDD">
        <w:rPr>
          <w:rFonts w:ascii="Times New Roman" w:hAnsi="Times New Roman" w:cs="Times New Roman"/>
          <w:sz w:val="28"/>
          <w:szCs w:val="28"/>
        </w:rPr>
        <w:t xml:space="preserve"> «СФЕРУМ»</w:t>
      </w:r>
      <w:r w:rsidR="00067C38">
        <w:rPr>
          <w:rFonts w:ascii="Times New Roman" w:hAnsi="Times New Roman" w:cs="Times New Roman"/>
          <w:sz w:val="28"/>
          <w:szCs w:val="28"/>
        </w:rPr>
        <w:t>;</w:t>
      </w:r>
    </w:p>
    <w:p w14:paraId="0F36B9FC" w14:textId="2BDDB90A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2. Закрепить практически полученные знания</w:t>
      </w:r>
      <w:r w:rsidR="00067C38">
        <w:rPr>
          <w:rFonts w:ascii="Times New Roman" w:hAnsi="Times New Roman" w:cs="Times New Roman"/>
          <w:sz w:val="28"/>
          <w:szCs w:val="28"/>
        </w:rPr>
        <w:t>;</w:t>
      </w:r>
    </w:p>
    <w:p w14:paraId="5CEEED71" w14:textId="5763DAF6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3. Наметить план ближайших действий по применению данной</w:t>
      </w:r>
      <w:r w:rsidR="00067C38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067C38" w:rsidRPr="007D7EDD">
        <w:rPr>
          <w:rFonts w:ascii="Times New Roman" w:hAnsi="Times New Roman" w:cs="Times New Roman"/>
          <w:sz w:val="28"/>
          <w:szCs w:val="28"/>
        </w:rPr>
        <w:t>платформы</w:t>
      </w:r>
      <w:r w:rsidRPr="007D7E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BD53F1" w14:textId="77777777" w:rsidR="007D7EDD" w:rsidRPr="007D7EDD" w:rsidRDefault="007D7EDD" w:rsidP="00067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Оргпроект</w:t>
      </w:r>
    </w:p>
    <w:p w14:paraId="60C5EECC" w14:textId="77777777" w:rsidR="00067C38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 xml:space="preserve"> I. Выступления:</w:t>
      </w:r>
      <w:r>
        <w:rPr>
          <w:rFonts w:ascii="Times New Roman" w:hAnsi="Times New Roman" w:cs="Times New Roman"/>
          <w:sz w:val="28"/>
          <w:szCs w:val="28"/>
        </w:rPr>
        <w:t>15.20</w:t>
      </w:r>
      <w:r w:rsidRPr="007D7E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15.50</w:t>
      </w:r>
      <w:r w:rsidRPr="007D7EDD">
        <w:rPr>
          <w:rFonts w:ascii="Times New Roman" w:hAnsi="Times New Roman" w:cs="Times New Roman"/>
          <w:sz w:val="28"/>
          <w:szCs w:val="28"/>
        </w:rPr>
        <w:t>.</w:t>
      </w:r>
    </w:p>
    <w:p w14:paraId="1D790D8A" w14:textId="76EFBC51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1. Задачи семинара (</w:t>
      </w:r>
      <w:r w:rsidR="00067C38">
        <w:rPr>
          <w:rFonts w:ascii="Times New Roman" w:hAnsi="Times New Roman" w:cs="Times New Roman"/>
          <w:sz w:val="28"/>
          <w:szCs w:val="28"/>
        </w:rPr>
        <w:t>зам директора по УВР А.А. Загидуллина</w:t>
      </w:r>
      <w:r w:rsidRPr="007D7ED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4DC3DC6" w14:textId="2D42BA0D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2. Доклад «</w:t>
      </w:r>
      <w:r w:rsidR="00067C38">
        <w:rPr>
          <w:rFonts w:ascii="Times New Roman" w:hAnsi="Times New Roman" w:cs="Times New Roman"/>
          <w:sz w:val="28"/>
          <w:szCs w:val="28"/>
        </w:rPr>
        <w:t>Использование интерактивной доски в учебном профиле</w:t>
      </w:r>
      <w:r w:rsidR="00E14A58">
        <w:rPr>
          <w:rFonts w:ascii="Times New Roman" w:hAnsi="Times New Roman" w:cs="Times New Roman"/>
          <w:sz w:val="28"/>
          <w:szCs w:val="28"/>
        </w:rPr>
        <w:t xml:space="preserve"> </w:t>
      </w:r>
      <w:r w:rsidR="00067C38" w:rsidRPr="007D7EDD">
        <w:rPr>
          <w:rFonts w:ascii="Times New Roman" w:hAnsi="Times New Roman" w:cs="Times New Roman"/>
          <w:sz w:val="28"/>
          <w:szCs w:val="28"/>
        </w:rPr>
        <w:t>«СФЕРУМ»</w:t>
      </w:r>
      <w:r w:rsidR="00E14A58">
        <w:rPr>
          <w:rFonts w:ascii="Times New Roman" w:hAnsi="Times New Roman" w:cs="Times New Roman"/>
          <w:sz w:val="28"/>
          <w:szCs w:val="28"/>
        </w:rPr>
        <w:t xml:space="preserve"> для подачи учебного материала, для повышения вовлеченности учеников в образовательный процесс</w:t>
      </w:r>
      <w:r w:rsidRPr="007D7EDD">
        <w:rPr>
          <w:rFonts w:ascii="Times New Roman" w:hAnsi="Times New Roman" w:cs="Times New Roman"/>
          <w:sz w:val="28"/>
          <w:szCs w:val="28"/>
        </w:rPr>
        <w:t>» (</w:t>
      </w:r>
      <w:r w:rsidR="00E14A58">
        <w:rPr>
          <w:rFonts w:ascii="Times New Roman" w:hAnsi="Times New Roman" w:cs="Times New Roman"/>
          <w:sz w:val="28"/>
          <w:szCs w:val="28"/>
        </w:rPr>
        <w:t>учитель русского языка и литературы Г.М. Полухина»</w:t>
      </w:r>
      <w:r w:rsidRPr="007D7EDD">
        <w:rPr>
          <w:rFonts w:ascii="Times New Roman" w:hAnsi="Times New Roman" w:cs="Times New Roman"/>
          <w:sz w:val="28"/>
          <w:szCs w:val="28"/>
        </w:rPr>
        <w:t>).</w:t>
      </w:r>
    </w:p>
    <w:p w14:paraId="70C455E9" w14:textId="77777777" w:rsidR="00E14A58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II.</w:t>
      </w:r>
      <w:r w:rsidRPr="007D7EDD">
        <w:rPr>
          <w:rFonts w:ascii="Times New Roman" w:hAnsi="Times New Roman" w:cs="Times New Roman"/>
          <w:sz w:val="28"/>
          <w:szCs w:val="28"/>
        </w:rPr>
        <w:t xml:space="preserve"> </w:t>
      </w:r>
      <w:r w:rsidRPr="007D7EDD">
        <w:rPr>
          <w:rFonts w:ascii="Times New Roman" w:hAnsi="Times New Roman" w:cs="Times New Roman"/>
          <w:sz w:val="28"/>
          <w:szCs w:val="28"/>
        </w:rPr>
        <w:t>Работа в группах:1</w:t>
      </w:r>
      <w:r>
        <w:rPr>
          <w:rFonts w:ascii="Times New Roman" w:hAnsi="Times New Roman" w:cs="Times New Roman"/>
          <w:sz w:val="28"/>
          <w:szCs w:val="28"/>
        </w:rPr>
        <w:t>5.50</w:t>
      </w:r>
      <w:r w:rsidRPr="007D7E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16.30</w:t>
      </w:r>
      <w:r w:rsidRPr="007D7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4C3E" w14:textId="77FC0C3E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 xml:space="preserve">III. Выступления от групп: </w:t>
      </w:r>
      <w:r>
        <w:rPr>
          <w:rFonts w:ascii="Times New Roman" w:hAnsi="Times New Roman" w:cs="Times New Roman"/>
          <w:sz w:val="28"/>
          <w:szCs w:val="28"/>
        </w:rPr>
        <w:t>16.30</w:t>
      </w:r>
      <w:r w:rsidRPr="007D7E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17.00</w:t>
      </w:r>
      <w:r w:rsidRPr="007D7E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7BBC94" w14:textId="3ADE886F" w:rsidR="007D7EDD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>IV. Рефлексия семинара: 1</w:t>
      </w:r>
      <w:r>
        <w:rPr>
          <w:rFonts w:ascii="Times New Roman" w:hAnsi="Times New Roman" w:cs="Times New Roman"/>
          <w:sz w:val="28"/>
          <w:szCs w:val="28"/>
        </w:rPr>
        <w:t>7.00</w:t>
      </w:r>
      <w:r w:rsidRPr="007D7EDD">
        <w:rPr>
          <w:rFonts w:ascii="Times New Roman" w:hAnsi="Times New Roman" w:cs="Times New Roman"/>
          <w:sz w:val="28"/>
          <w:szCs w:val="28"/>
        </w:rPr>
        <w:t>-15.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3E2FC7A2" w14:textId="4600D725" w:rsidR="00AC51D7" w:rsidRPr="007D7EDD" w:rsidRDefault="007D7EDD" w:rsidP="007D7EDD">
      <w:pPr>
        <w:jc w:val="both"/>
        <w:rPr>
          <w:rFonts w:ascii="Times New Roman" w:hAnsi="Times New Roman" w:cs="Times New Roman"/>
          <w:sz w:val="28"/>
          <w:szCs w:val="28"/>
        </w:rPr>
      </w:pPr>
      <w:r w:rsidRPr="007D7EDD">
        <w:rPr>
          <w:rFonts w:ascii="Times New Roman" w:hAnsi="Times New Roman" w:cs="Times New Roman"/>
          <w:sz w:val="28"/>
          <w:szCs w:val="28"/>
        </w:rPr>
        <w:t xml:space="preserve"> Вопросы: 1. Что нового узнали? </w:t>
      </w:r>
      <w:r w:rsidR="00E14A58" w:rsidRPr="007D7EDD">
        <w:rPr>
          <w:rFonts w:ascii="Times New Roman" w:hAnsi="Times New Roman" w:cs="Times New Roman"/>
          <w:sz w:val="28"/>
          <w:szCs w:val="28"/>
        </w:rPr>
        <w:t>2.</w:t>
      </w:r>
      <w:r w:rsidRPr="007D7EDD">
        <w:rPr>
          <w:rFonts w:ascii="Times New Roman" w:hAnsi="Times New Roman" w:cs="Times New Roman"/>
          <w:sz w:val="28"/>
          <w:szCs w:val="28"/>
        </w:rPr>
        <w:t>Как будете использовать эти знания? 3. Что вызвало затруднения</w:t>
      </w:r>
    </w:p>
    <w:sectPr w:rsidR="00AC51D7" w:rsidRPr="007D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A7"/>
    <w:rsid w:val="00067C38"/>
    <w:rsid w:val="00090AA7"/>
    <w:rsid w:val="007D7EDD"/>
    <w:rsid w:val="00A32B52"/>
    <w:rsid w:val="00AC51D7"/>
    <w:rsid w:val="00D557AD"/>
    <w:rsid w:val="00E14A58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37B2"/>
  <w15:chartTrackingRefBased/>
  <w15:docId w15:val="{91F68D0D-F024-40D3-A3C8-0AEE1DA3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0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0A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0A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0A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0A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0A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0A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0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0A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0A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0A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0A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annaz4gidullina@outlook.com</dc:creator>
  <cp:keywords/>
  <dc:description/>
  <cp:lastModifiedBy>annaz4gidullina@outlook.com</cp:lastModifiedBy>
  <cp:revision>3</cp:revision>
  <dcterms:created xsi:type="dcterms:W3CDTF">2025-05-27T08:05:00Z</dcterms:created>
  <dcterms:modified xsi:type="dcterms:W3CDTF">2025-05-27T08:43:00Z</dcterms:modified>
</cp:coreProperties>
</file>